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5E95" w:rsidRDefault="005045FA">
      <w:pPr>
        <w:pStyle w:val="Heading2"/>
        <w:keepNext w:val="0"/>
        <w:keepLines w:val="0"/>
        <w:spacing w:after="80"/>
        <w:rPr>
          <w:b/>
          <w:sz w:val="34"/>
          <w:szCs w:val="34"/>
        </w:rPr>
      </w:pPr>
      <w:bookmarkStart w:id="0" w:name="_holguwusepbp" w:colFirst="0" w:colLast="0"/>
      <w:bookmarkEnd w:id="0"/>
      <w:r>
        <w:rPr>
          <w:b/>
          <w:sz w:val="34"/>
          <w:szCs w:val="34"/>
        </w:rPr>
        <w:t>After You Graduate: Continuing Access for Alumni</w:t>
      </w:r>
    </w:p>
    <w:p w14:paraId="00000002" w14:textId="77777777" w:rsidR="00785E95" w:rsidRDefault="005045FA">
      <w:pPr>
        <w:spacing w:before="240" w:after="240"/>
        <w:rPr>
          <w:color w:val="555559"/>
        </w:rPr>
      </w:pPr>
      <w:r>
        <w:rPr>
          <w:color w:val="555559"/>
        </w:rPr>
        <w:t xml:space="preserve"> </w:t>
      </w:r>
    </w:p>
    <w:p w14:paraId="00000003" w14:textId="77777777" w:rsidR="00785E95" w:rsidRDefault="005045FA">
      <w:pPr>
        <w:spacing w:before="240" w:after="240"/>
      </w:pPr>
      <w:r>
        <w:t xml:space="preserve">Dear </w:t>
      </w:r>
      <w:r>
        <w:rPr>
          <w:highlight w:val="yellow"/>
        </w:rPr>
        <w:t>[Name]</w:t>
      </w:r>
      <w:r>
        <w:t>,</w:t>
      </w:r>
    </w:p>
    <w:p w14:paraId="00000004" w14:textId="77777777" w:rsidR="00785E95" w:rsidRDefault="005045FA">
      <w:pPr>
        <w:spacing w:before="240" w:after="240"/>
      </w:pPr>
      <w:r>
        <w:t>Looking to do research in the areas of religion and theology? Atla for Alum products are a great resource.</w:t>
      </w:r>
    </w:p>
    <w:p w14:paraId="00000005" w14:textId="77777777" w:rsidR="00785E95" w:rsidRDefault="005045FA">
      <w:pPr>
        <w:spacing w:before="240" w:after="240"/>
      </w:pPr>
      <w:r>
        <w:t>The Atla team developed [</w:t>
      </w:r>
      <w:proofErr w:type="spellStart"/>
      <w:r>
        <w:fldChar w:fldCharType="begin"/>
      </w:r>
      <w:r>
        <w:instrText>HYPERLINK "https://www.atla.com/research-tool/atlas-for-alum/" \h</w:instrText>
      </w:r>
      <w:r>
        <w:fldChar w:fldCharType="separate"/>
      </w:r>
      <w:r>
        <w:rPr>
          <w:i/>
          <w:color w:val="1155CC"/>
          <w:highlight w:val="white"/>
          <w:u w:val="single"/>
        </w:rPr>
        <w:t>AtlaSerials</w:t>
      </w:r>
      <w:proofErr w:type="spellEnd"/>
      <w:r>
        <w:rPr>
          <w:i/>
          <w:color w:val="1155CC"/>
          <w:highlight w:val="white"/>
          <w:u w:val="single"/>
        </w:rPr>
        <w:fldChar w:fldCharType="end"/>
      </w:r>
      <w:hyperlink r:id="rId9">
        <w:r>
          <w:rPr>
            <w:color w:val="1155CC"/>
            <w:highlight w:val="white"/>
            <w:u w:val="single"/>
            <w:vertAlign w:val="superscript"/>
          </w:rPr>
          <w:t>®</w:t>
        </w:r>
      </w:hyperlink>
      <w:hyperlink r:id="rId10">
        <w:r>
          <w:rPr>
            <w:color w:val="1155CC"/>
            <w:highlight w:val="white"/>
            <w:u w:val="single"/>
          </w:rPr>
          <w:t xml:space="preserve"> (</w:t>
        </w:r>
      </w:hyperlink>
      <w:hyperlink r:id="rId11">
        <w:r>
          <w:rPr>
            <w:i/>
            <w:color w:val="1155CC"/>
            <w:highlight w:val="white"/>
            <w:u w:val="single"/>
          </w:rPr>
          <w:t>Atlas</w:t>
        </w:r>
      </w:hyperlink>
      <w:hyperlink r:id="rId12">
        <w:r>
          <w:rPr>
            <w:color w:val="1155CC"/>
            <w:highlight w:val="white"/>
            <w:u w:val="single"/>
            <w:vertAlign w:val="superscript"/>
          </w:rPr>
          <w:t>®</w:t>
        </w:r>
      </w:hyperlink>
      <w:hyperlink r:id="rId13">
        <w:r>
          <w:rPr>
            <w:color w:val="1155CC"/>
            <w:highlight w:val="white"/>
            <w:u w:val="single"/>
          </w:rPr>
          <w:t xml:space="preserve">) </w:t>
        </w:r>
      </w:hyperlink>
      <w:hyperlink r:id="rId14">
        <w:r>
          <w:rPr>
            <w:i/>
            <w:color w:val="1155CC"/>
            <w:highlight w:val="white"/>
            <w:u w:val="single"/>
          </w:rPr>
          <w:t>for Alum</w:t>
        </w:r>
      </w:hyperlink>
      <w:r>
        <w:rPr>
          <w:color w:val="313133"/>
          <w:highlight w:val="white"/>
        </w:rPr>
        <w:t>,</w:t>
      </w:r>
      <w:hyperlink r:id="rId15">
        <w:r>
          <w:rPr>
            <w:color w:val="313133"/>
            <w:highlight w:val="white"/>
          </w:rPr>
          <w:t xml:space="preserve"> </w:t>
        </w:r>
      </w:hyperlink>
      <w:hyperlink r:id="rId16">
        <w:proofErr w:type="spellStart"/>
        <w:r>
          <w:rPr>
            <w:i/>
            <w:color w:val="1155CC"/>
            <w:highlight w:val="white"/>
            <w:u w:val="single"/>
          </w:rPr>
          <w:t>AtlaSerials</w:t>
        </w:r>
        <w:proofErr w:type="spellEnd"/>
        <w:r>
          <w:rPr>
            <w:i/>
            <w:color w:val="1155CC"/>
            <w:highlight w:val="white"/>
            <w:u w:val="single"/>
          </w:rPr>
          <w:t xml:space="preserve"> PLUS</w:t>
        </w:r>
      </w:hyperlink>
      <w:hyperlink r:id="rId17">
        <w:r>
          <w:rPr>
            <w:color w:val="1155CC"/>
            <w:highlight w:val="white"/>
            <w:u w:val="single"/>
            <w:vertAlign w:val="superscript"/>
          </w:rPr>
          <w:t>®</w:t>
        </w:r>
      </w:hyperlink>
      <w:hyperlink r:id="rId18">
        <w:r>
          <w:rPr>
            <w:color w:val="1155CC"/>
            <w:highlight w:val="white"/>
            <w:u w:val="single"/>
          </w:rPr>
          <w:t xml:space="preserve"> (</w:t>
        </w:r>
      </w:hyperlink>
      <w:hyperlink r:id="rId19">
        <w:r>
          <w:rPr>
            <w:i/>
            <w:color w:val="1155CC"/>
            <w:highlight w:val="white"/>
            <w:u w:val="single"/>
          </w:rPr>
          <w:t>Atlas PLUS</w:t>
        </w:r>
      </w:hyperlink>
      <w:hyperlink r:id="rId20">
        <w:r>
          <w:rPr>
            <w:color w:val="1155CC"/>
            <w:highlight w:val="white"/>
            <w:u w:val="single"/>
            <w:vertAlign w:val="superscript"/>
          </w:rPr>
          <w:t>®</w:t>
        </w:r>
      </w:hyperlink>
      <w:hyperlink r:id="rId21">
        <w:r>
          <w:rPr>
            <w:color w:val="1155CC"/>
            <w:highlight w:val="white"/>
            <w:u w:val="single"/>
          </w:rPr>
          <w:t xml:space="preserve">) </w:t>
        </w:r>
      </w:hyperlink>
      <w:hyperlink r:id="rId22">
        <w:r>
          <w:rPr>
            <w:i/>
            <w:color w:val="1155CC"/>
            <w:highlight w:val="white"/>
            <w:u w:val="single"/>
          </w:rPr>
          <w:t>for Alum</w:t>
        </w:r>
      </w:hyperlink>
      <w:r>
        <w:t>, and</w:t>
      </w:r>
      <w:hyperlink r:id="rId23">
        <w:r>
          <w:t xml:space="preserve"> </w:t>
        </w:r>
      </w:hyperlink>
      <w:hyperlink r:id="rId24">
        <w:r>
          <w:rPr>
            <w:i/>
            <w:color w:val="1155CC"/>
            <w:highlight w:val="white"/>
            <w:u w:val="single"/>
          </w:rPr>
          <w:t>Atla Religion Database</w:t>
        </w:r>
      </w:hyperlink>
      <w:hyperlink r:id="rId25">
        <w:r>
          <w:rPr>
            <w:color w:val="1155CC"/>
            <w:highlight w:val="white"/>
            <w:u w:val="single"/>
            <w:vertAlign w:val="superscript"/>
          </w:rPr>
          <w:t>®</w:t>
        </w:r>
      </w:hyperlink>
      <w:hyperlink r:id="rId26">
        <w:r>
          <w:rPr>
            <w:color w:val="1155CC"/>
            <w:highlight w:val="white"/>
            <w:u w:val="single"/>
          </w:rPr>
          <w:t xml:space="preserve"> (</w:t>
        </w:r>
      </w:hyperlink>
      <w:hyperlink r:id="rId27">
        <w:r>
          <w:rPr>
            <w:i/>
            <w:color w:val="1155CC"/>
            <w:highlight w:val="white"/>
            <w:u w:val="single"/>
          </w:rPr>
          <w:t>Atla RDB</w:t>
        </w:r>
      </w:hyperlink>
      <w:hyperlink r:id="rId28">
        <w:r>
          <w:rPr>
            <w:color w:val="1155CC"/>
            <w:highlight w:val="white"/>
            <w:u w:val="single"/>
            <w:vertAlign w:val="superscript"/>
          </w:rPr>
          <w:t>®</w:t>
        </w:r>
      </w:hyperlink>
      <w:hyperlink r:id="rId29">
        <w:r>
          <w:rPr>
            <w:color w:val="1155CC"/>
            <w:highlight w:val="white"/>
            <w:u w:val="single"/>
          </w:rPr>
          <w:t xml:space="preserve">) </w:t>
        </w:r>
      </w:hyperlink>
      <w:hyperlink r:id="rId30">
        <w:r>
          <w:rPr>
            <w:i/>
            <w:color w:val="1155CC"/>
            <w:u w:val="single"/>
          </w:rPr>
          <w:t>for Alum</w:t>
        </w:r>
      </w:hyperlink>
      <w:r>
        <w:t>] to help support alumni, clergy, and other unaffiliated scholars with their continuing research pursuits in religion and theology.</w:t>
      </w:r>
    </w:p>
    <w:p w14:paraId="00000006" w14:textId="77777777" w:rsidR="00785E95" w:rsidRDefault="005045FA">
      <w:pPr>
        <w:spacing w:before="240" w:after="240"/>
        <w:rPr>
          <w:highlight w:val="yellow"/>
        </w:rPr>
      </w:pPr>
      <w:r>
        <w:t>While the most popular offerings are for the full-text collections,</w:t>
      </w:r>
      <w:hyperlink r:id="rId31">
        <w:r>
          <w:rPr>
            <w:i/>
          </w:rPr>
          <w:t xml:space="preserve"> </w:t>
        </w:r>
      </w:hyperlink>
      <w:hyperlink r:id="rId32">
        <w:r>
          <w:rPr>
            <w:i/>
            <w:color w:val="1155CC"/>
            <w:highlight w:val="white"/>
            <w:u w:val="single"/>
          </w:rPr>
          <w:t>Atlas</w:t>
        </w:r>
      </w:hyperlink>
      <w:hyperlink r:id="rId33">
        <w:r>
          <w:rPr>
            <w:color w:val="1155CC"/>
            <w:highlight w:val="white"/>
            <w:u w:val="single"/>
          </w:rPr>
          <w:t xml:space="preserve"> </w:t>
        </w:r>
      </w:hyperlink>
      <w:hyperlink r:id="rId34">
        <w:r>
          <w:rPr>
            <w:i/>
            <w:color w:val="1155CC"/>
            <w:highlight w:val="white"/>
            <w:u w:val="single"/>
          </w:rPr>
          <w:t>for Alum</w:t>
        </w:r>
      </w:hyperlink>
      <w:r>
        <w:rPr>
          <w:color w:val="313133"/>
          <w:highlight w:val="white"/>
        </w:rPr>
        <w:t xml:space="preserve"> and </w:t>
      </w:r>
      <w:hyperlink r:id="rId35">
        <w:r>
          <w:rPr>
            <w:i/>
            <w:color w:val="1155CC"/>
            <w:highlight w:val="white"/>
            <w:u w:val="single"/>
          </w:rPr>
          <w:t>Atlas PLUS</w:t>
        </w:r>
      </w:hyperlink>
      <w:hyperlink r:id="rId36">
        <w:r>
          <w:rPr>
            <w:color w:val="1155CC"/>
            <w:highlight w:val="white"/>
            <w:u w:val="single"/>
          </w:rPr>
          <w:t xml:space="preserve"> </w:t>
        </w:r>
      </w:hyperlink>
      <w:hyperlink r:id="rId37">
        <w:r>
          <w:rPr>
            <w:i/>
            <w:color w:val="1155CC"/>
            <w:highlight w:val="white"/>
            <w:u w:val="single"/>
          </w:rPr>
          <w:t>for Alum</w:t>
        </w:r>
      </w:hyperlink>
      <w:r>
        <w:t xml:space="preserve">, </w:t>
      </w:r>
      <w:r>
        <w:rPr>
          <w:highlight w:val="yellow"/>
        </w:rPr>
        <w:t>[your library/institution]</w:t>
      </w:r>
      <w:r>
        <w:t xml:space="preserve"> also subscribes to</w:t>
      </w:r>
      <w:hyperlink r:id="rId38">
        <w:r>
          <w:t xml:space="preserve"> </w:t>
        </w:r>
      </w:hyperlink>
      <w:hyperlink r:id="rId39">
        <w:r>
          <w:rPr>
            <w:i/>
            <w:color w:val="1155CC"/>
            <w:highlight w:val="white"/>
            <w:u w:val="single"/>
          </w:rPr>
          <w:t>Atla Religion Database</w:t>
        </w:r>
      </w:hyperlink>
      <w:hyperlink r:id="rId40">
        <w:r>
          <w:rPr>
            <w:color w:val="1155CC"/>
            <w:highlight w:val="white"/>
            <w:u w:val="single"/>
          </w:rPr>
          <w:t xml:space="preserve"> </w:t>
        </w:r>
      </w:hyperlink>
      <w:hyperlink r:id="rId41">
        <w:r>
          <w:rPr>
            <w:i/>
            <w:color w:val="1155CC"/>
            <w:u w:val="single"/>
          </w:rPr>
          <w:t>for Alum</w:t>
        </w:r>
      </w:hyperlink>
      <w:r>
        <w:t xml:space="preserve"> </w:t>
      </w:r>
      <w:r>
        <w:rPr>
          <w:i/>
          <w:highlight w:val="yellow"/>
        </w:rPr>
        <w:t>[select the tools your institution subscribes to]</w:t>
      </w:r>
      <w:r>
        <w:rPr>
          <w:highlight w:val="yellow"/>
        </w:rPr>
        <w:t>.</w:t>
      </w:r>
    </w:p>
    <w:p w14:paraId="00000007" w14:textId="77777777" w:rsidR="00785E95" w:rsidRDefault="005045FA">
      <w:pPr>
        <w:spacing w:before="240" w:after="240"/>
      </w:pPr>
      <w:r>
        <w:t>These research tools have the same great content offerings as the versions you accessed as a student or affiliated scholar. This includes ceased journals, open access content, and essay collections; content from several dozen countries in all corners of th</w:t>
      </w:r>
      <w:r>
        <w:t>e globe in the languages of their original publication; features like Scripture Search for the Bible and citation indexes for the Quran, Book of Mormon, Talmud, and additional sacred texts, and more. Additionally, many of the journals in the full-text coll</w:t>
      </w:r>
      <w:r>
        <w:t xml:space="preserve">ections, </w:t>
      </w:r>
      <w:r>
        <w:rPr>
          <w:i/>
        </w:rPr>
        <w:t xml:space="preserve">Atlas for </w:t>
      </w:r>
      <w:proofErr w:type="gramStart"/>
      <w:r>
        <w:rPr>
          <w:i/>
        </w:rPr>
        <w:t>Alum</w:t>
      </w:r>
      <w:proofErr w:type="gramEnd"/>
      <w:r>
        <w:rPr>
          <w:i/>
        </w:rPr>
        <w:t xml:space="preserve"> </w:t>
      </w:r>
      <w:r>
        <w:t xml:space="preserve">and </w:t>
      </w:r>
      <w:r>
        <w:rPr>
          <w:i/>
        </w:rPr>
        <w:t>Atlas PLUS for Alum,</w:t>
      </w:r>
      <w:r>
        <w:t xml:space="preserve"> go back to the first published volume and issue.</w:t>
      </w:r>
    </w:p>
    <w:p w14:paraId="00000008" w14:textId="77777777" w:rsidR="00785E95" w:rsidRDefault="005045FA">
      <w:pPr>
        <w:spacing w:before="240" w:after="240"/>
      </w:pPr>
      <w:r>
        <w:rPr>
          <w:highlight w:val="yellow"/>
        </w:rPr>
        <w:t>[I/We]</w:t>
      </w:r>
      <w:r>
        <w:t xml:space="preserve"> hope Atla for Alum products help you with your continuing academic research, sermon and worship preparation, or scholarly projects.</w:t>
      </w:r>
    </w:p>
    <w:p w14:paraId="00000009" w14:textId="77777777" w:rsidR="00785E95" w:rsidRDefault="005045FA">
      <w:pPr>
        <w:spacing w:before="240" w:after="240"/>
      </w:pPr>
      <w:r>
        <w:t>You can access your</w:t>
      </w:r>
      <w:r>
        <w:t xml:space="preserve"> Atla alum subscription here: </w:t>
      </w:r>
      <w:r>
        <w:rPr>
          <w:highlight w:val="yellow"/>
        </w:rPr>
        <w:t>[insert link to library access point]</w:t>
      </w:r>
      <w:r>
        <w:t>. If you have any questions, please don’t hesitate to reach out.</w:t>
      </w:r>
    </w:p>
    <w:p w14:paraId="0000000A" w14:textId="77777777" w:rsidR="00785E95" w:rsidRDefault="005045FA">
      <w:pPr>
        <w:spacing w:before="240" w:after="240"/>
      </w:pPr>
      <w:r>
        <w:t>Sincerely,</w:t>
      </w:r>
    </w:p>
    <w:p w14:paraId="0000000B" w14:textId="77777777" w:rsidR="00785E95" w:rsidRDefault="005045FA">
      <w:pPr>
        <w:spacing w:before="240" w:after="240"/>
        <w:rPr>
          <w:highlight w:val="yellow"/>
        </w:rPr>
      </w:pPr>
      <w:r>
        <w:rPr>
          <w:highlight w:val="yellow"/>
        </w:rPr>
        <w:t>[Your name]</w:t>
      </w:r>
    </w:p>
    <w:p w14:paraId="0000000C" w14:textId="77777777" w:rsidR="00785E95" w:rsidRDefault="00785E95"/>
    <w:sectPr w:rsidR="00785E95">
      <w:headerReference w:type="default" r:id="rId4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029BE" w14:textId="77777777" w:rsidR="005045FA" w:rsidRDefault="005045FA">
      <w:pPr>
        <w:spacing w:line="240" w:lineRule="auto"/>
      </w:pPr>
      <w:r>
        <w:separator/>
      </w:r>
    </w:p>
  </w:endnote>
  <w:endnote w:type="continuationSeparator" w:id="0">
    <w:p w14:paraId="1FDD057B" w14:textId="77777777" w:rsidR="005045FA" w:rsidRDefault="00504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681CB" w14:textId="77777777" w:rsidR="005045FA" w:rsidRDefault="005045FA">
      <w:pPr>
        <w:spacing w:line="240" w:lineRule="auto"/>
      </w:pPr>
      <w:r>
        <w:separator/>
      </w:r>
    </w:p>
  </w:footnote>
  <w:footnote w:type="continuationSeparator" w:id="0">
    <w:p w14:paraId="3B565355" w14:textId="77777777" w:rsidR="005045FA" w:rsidRDefault="005045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D" w14:textId="77777777" w:rsidR="00785E95" w:rsidRDefault="005045FA">
    <w:pPr>
      <w:rPr>
        <w:highlight w:val="yellow"/>
      </w:rPr>
    </w:pPr>
    <w:r>
      <w:rPr>
        <w:b/>
        <w:highlight w:val="yellow"/>
      </w:rPr>
      <w:t>VIEW ONLY: COPY &amp; PASTE TEXT</w:t>
    </w:r>
    <w:r>
      <w:rPr>
        <w:highlight w:val="yellow"/>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E95"/>
    <w:rsid w:val="005045FA"/>
    <w:rsid w:val="006F2E13"/>
    <w:rsid w:val="0078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C11D"/>
  <w15:docId w15:val="{1A241874-118D-4B7F-BBA2-E3321BB0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tla.com/research-tool/atlas-for-alum/" TargetMode="External"/><Relationship Id="rId18" Type="http://schemas.openxmlformats.org/officeDocument/2006/relationships/hyperlink" Target="https://www.atla.com/research-tool/atlas-plus-for-alum/" TargetMode="External"/><Relationship Id="rId26" Type="http://schemas.openxmlformats.org/officeDocument/2006/relationships/hyperlink" Target="https://www.atla.com/research-tool/rdb-for-alum/" TargetMode="External"/><Relationship Id="rId39" Type="http://schemas.openxmlformats.org/officeDocument/2006/relationships/hyperlink" Target="https://www.atla.com/research-tool/rdb-for-alum/" TargetMode="External"/><Relationship Id="rId21" Type="http://schemas.openxmlformats.org/officeDocument/2006/relationships/hyperlink" Target="https://www.atla.com/research-tool/atlas-plus-for-alum/" TargetMode="External"/><Relationship Id="rId34" Type="http://schemas.openxmlformats.org/officeDocument/2006/relationships/hyperlink" Target="https://www.atla.com/research-tool/atlas-for-alum/" TargetMode="External"/><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atla.com/research-tool/atlas-plus-for-alum/" TargetMode="External"/><Relationship Id="rId20" Type="http://schemas.openxmlformats.org/officeDocument/2006/relationships/hyperlink" Target="https://www.atla.com/research-tool/atlas-plus-for-alum/" TargetMode="External"/><Relationship Id="rId29" Type="http://schemas.openxmlformats.org/officeDocument/2006/relationships/hyperlink" Target="https://www.atla.com/research-tool/rdb-for-alum/" TargetMode="External"/><Relationship Id="rId41" Type="http://schemas.openxmlformats.org/officeDocument/2006/relationships/hyperlink" Target="https://www.atla.com/research-tool/rdb-for-alu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tla.com/research-tool/atlas-for-alum/" TargetMode="External"/><Relationship Id="rId24" Type="http://schemas.openxmlformats.org/officeDocument/2006/relationships/hyperlink" Target="https://www.atla.com/research-tool/rdb-for-alum/" TargetMode="External"/><Relationship Id="rId32" Type="http://schemas.openxmlformats.org/officeDocument/2006/relationships/hyperlink" Target="https://www.atla.com/research-tool/atlas-for-alum/" TargetMode="External"/><Relationship Id="rId37" Type="http://schemas.openxmlformats.org/officeDocument/2006/relationships/hyperlink" Target="https://www.atla.com/research-tool/atlas-plus-for-alum/" TargetMode="External"/><Relationship Id="rId40" Type="http://schemas.openxmlformats.org/officeDocument/2006/relationships/hyperlink" Target="https://www.atla.com/research-tool/rdb-for-alum/" TargetMode="External"/><Relationship Id="rId5" Type="http://schemas.openxmlformats.org/officeDocument/2006/relationships/settings" Target="settings.xml"/><Relationship Id="rId15" Type="http://schemas.openxmlformats.org/officeDocument/2006/relationships/hyperlink" Target="https://www.atla.com/research-tool/atlas-plus-for-alum/" TargetMode="External"/><Relationship Id="rId23" Type="http://schemas.openxmlformats.org/officeDocument/2006/relationships/hyperlink" Target="https://www.atla.com/research-tool/rdb-for-alum/" TargetMode="External"/><Relationship Id="rId28" Type="http://schemas.openxmlformats.org/officeDocument/2006/relationships/hyperlink" Target="https://www.atla.com/research-tool/rdb-for-alum/" TargetMode="External"/><Relationship Id="rId36" Type="http://schemas.openxmlformats.org/officeDocument/2006/relationships/hyperlink" Target="https://www.atla.com/research-tool/atlas-plus-for-alum/" TargetMode="External"/><Relationship Id="rId10" Type="http://schemas.openxmlformats.org/officeDocument/2006/relationships/hyperlink" Target="https://www.atla.com/research-tool/atlas-for-alum/" TargetMode="External"/><Relationship Id="rId19" Type="http://schemas.openxmlformats.org/officeDocument/2006/relationships/hyperlink" Target="https://www.atla.com/research-tool/atlas-plus-for-alum/" TargetMode="External"/><Relationship Id="rId31" Type="http://schemas.openxmlformats.org/officeDocument/2006/relationships/hyperlink" Target="https://www.atla.com/research-tool/atlas-for-alum/"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atla.com/research-tool/atlas-for-alum/" TargetMode="External"/><Relationship Id="rId14" Type="http://schemas.openxmlformats.org/officeDocument/2006/relationships/hyperlink" Target="https://www.atla.com/research-tool/atlas-for-alum/" TargetMode="External"/><Relationship Id="rId22" Type="http://schemas.openxmlformats.org/officeDocument/2006/relationships/hyperlink" Target="https://www.atla.com/research-tool/atlas-plus-for-alum/" TargetMode="External"/><Relationship Id="rId27" Type="http://schemas.openxmlformats.org/officeDocument/2006/relationships/hyperlink" Target="https://www.atla.com/research-tool/rdb-for-alum/" TargetMode="External"/><Relationship Id="rId30" Type="http://schemas.openxmlformats.org/officeDocument/2006/relationships/hyperlink" Target="https://www.atla.com/research-tool/rdb-for-alum/" TargetMode="External"/><Relationship Id="rId35" Type="http://schemas.openxmlformats.org/officeDocument/2006/relationships/hyperlink" Target="https://www.atla.com/research-tool/atlas-plus-for-alum/"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hyperlink" Target="https://www.atla.com/research-tool/atlas-for-alum/" TargetMode="External"/><Relationship Id="rId17" Type="http://schemas.openxmlformats.org/officeDocument/2006/relationships/hyperlink" Target="https://www.atla.com/research-tool/atlas-plus-for-alum/" TargetMode="External"/><Relationship Id="rId25" Type="http://schemas.openxmlformats.org/officeDocument/2006/relationships/hyperlink" Target="https://www.atla.com/research-tool/rdb-for-alum/" TargetMode="External"/><Relationship Id="rId33" Type="http://schemas.openxmlformats.org/officeDocument/2006/relationships/hyperlink" Target="https://www.atla.com/research-tool/atlas-for-alum/" TargetMode="External"/><Relationship Id="rId38" Type="http://schemas.openxmlformats.org/officeDocument/2006/relationships/hyperlink" Target="https://www.atla.com/research-tool/rdb-for-a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3D5D4589895498C9F86D8EABFF061" ma:contentTypeVersion="18" ma:contentTypeDescription="Create a new document." ma:contentTypeScope="" ma:versionID="c5e6a457dd774fa3035758c4dde5f100">
  <xsd:schema xmlns:xsd="http://www.w3.org/2001/XMLSchema" xmlns:xs="http://www.w3.org/2001/XMLSchema" xmlns:p="http://schemas.microsoft.com/office/2006/metadata/properties" xmlns:ns2="2bc87cdf-9037-4dd2-af40-b08366d1bb61" xmlns:ns3="57269d5b-c8c6-4f39-8a78-5fa2072f35c9" targetNamespace="http://schemas.microsoft.com/office/2006/metadata/properties" ma:root="true" ma:fieldsID="5db625687c4aabee8eb929a357453c22" ns2:_="" ns3:_="">
    <xsd:import namespace="2bc87cdf-9037-4dd2-af40-b08366d1bb61"/>
    <xsd:import namespace="57269d5b-c8c6-4f39-8a78-5fa2072f35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TaxCatchAll" minOccurs="0"/>
                <xsd:element ref="ns2:lcf76f155ced4ddcb4097134ff3c332f"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87cdf-9037-4dd2-af40-b08366d1b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c5345fb-a0f7-42eb-9c42-e091daadcfc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269d5b-c8c6-4f39-8a78-5fa2072f35c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5a2bdbf-8454-423c-b4d9-f8e41a6c9c85}" ma:internalName="TaxCatchAll" ma:showField="CatchAllData" ma:web="57269d5b-c8c6-4f39-8a78-5fa2072f35c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269d5b-c8c6-4f39-8a78-5fa2072f35c9"/>
    <lcf76f155ced4ddcb4097134ff3c332f xmlns="2bc87cdf-9037-4dd2-af40-b08366d1bb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E3BC61-0219-4754-94BD-FAA577326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87cdf-9037-4dd2-af40-b08366d1bb61"/>
    <ds:schemaRef ds:uri="57269d5b-c8c6-4f39-8a78-5fa2072f3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09720-F03A-4314-9C6B-A50B233DC943}">
  <ds:schemaRefs>
    <ds:schemaRef ds:uri="http://schemas.microsoft.com/sharepoint/v3/contenttype/forms"/>
  </ds:schemaRefs>
</ds:datastoreItem>
</file>

<file path=customXml/itemProps3.xml><?xml version="1.0" encoding="utf-8"?>
<ds:datastoreItem xmlns:ds="http://schemas.openxmlformats.org/officeDocument/2006/customXml" ds:itemID="{BAE553AB-09F6-42D5-9481-563EB89A2698}">
  <ds:schemaRefs>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http://purl.org/dc/elements/1.1/"/>
    <ds:schemaRef ds:uri="2bc87cdf-9037-4dd2-af40-b08366d1bb61"/>
    <ds:schemaRef ds:uri="http://schemas.openxmlformats.org/package/2006/metadata/core-properties"/>
    <ds:schemaRef ds:uri="http://schemas.microsoft.com/office/2006/metadata/properties"/>
    <ds:schemaRef ds:uri="57269d5b-c8c6-4f39-8a78-5fa2072f35c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Hadaway, Maura</cp:lastModifiedBy>
  <cp:revision>2</cp:revision>
  <dcterms:created xsi:type="dcterms:W3CDTF">2023-08-14T23:16:00Z</dcterms:created>
  <dcterms:modified xsi:type="dcterms:W3CDTF">2023-08-14T23:16:00Z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0x0101008CB3D5D4589895498C9F86D8EABFF061</vt:lpwstr>
  </property>
</Properties>
</file>